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06A" w:rsidRDefault="005F306A" w:rsidP="00E64D9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A299A">
        <w:rPr>
          <w:rFonts w:ascii="Times New Roman" w:hAnsi="Times New Roman" w:cs="Times New Roman"/>
          <w:sz w:val="28"/>
          <w:szCs w:val="28"/>
        </w:rPr>
        <w:t xml:space="preserve">РЕЗУЛЬТАТИ </w:t>
      </w:r>
      <w:r w:rsidRPr="00CA299A">
        <w:rPr>
          <w:rFonts w:ascii="Times New Roman" w:hAnsi="Times New Roman" w:cs="Times New Roman"/>
          <w:sz w:val="28"/>
          <w:szCs w:val="28"/>
          <w:lang w:val="uk-UA"/>
        </w:rPr>
        <w:t>ПИСЬМОВОЇ РОБОТИ</w:t>
      </w:r>
      <w:r w:rsidR="00E64D9B">
        <w:rPr>
          <w:rFonts w:ascii="Times New Roman" w:hAnsi="Times New Roman" w:cs="Times New Roman"/>
          <w:sz w:val="28"/>
          <w:szCs w:val="28"/>
          <w:lang w:val="uk-UA"/>
        </w:rPr>
        <w:t xml:space="preserve"> (ТЕСТИ)</w:t>
      </w:r>
    </w:p>
    <w:p w:rsidR="00E64D9B" w:rsidRPr="00CA299A" w:rsidRDefault="00E64D9B" w:rsidP="005F306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УКРАЇНСЬКОЇ МОВИ І ЛІТЕРАТУРИ</w:t>
      </w:r>
    </w:p>
    <w:p w:rsidR="005F306A" w:rsidRPr="00CA299A" w:rsidRDefault="005F306A" w:rsidP="005F306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A299A">
        <w:rPr>
          <w:rFonts w:ascii="Times New Roman" w:hAnsi="Times New Roman" w:cs="Times New Roman"/>
          <w:sz w:val="28"/>
          <w:szCs w:val="28"/>
          <w:lang w:val="uk-UA"/>
        </w:rPr>
        <w:t xml:space="preserve">спеціальність 023 Образотворче мистецтво, декоративне мистецтво, реставрація </w:t>
      </w:r>
    </w:p>
    <w:p w:rsidR="005F306A" w:rsidRPr="00CA299A" w:rsidRDefault="005F306A" w:rsidP="005F306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A299A">
        <w:rPr>
          <w:rFonts w:ascii="Times New Roman" w:hAnsi="Times New Roman" w:cs="Times New Roman"/>
          <w:sz w:val="28"/>
          <w:szCs w:val="28"/>
          <w:lang w:val="uk-UA"/>
        </w:rPr>
        <w:t>спеціалізація «Живопис»</w:t>
      </w:r>
    </w:p>
    <w:p w:rsidR="005F306A" w:rsidRDefault="005F306A" w:rsidP="005F306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F306A" w:rsidRPr="00E64D9B" w:rsidRDefault="00E64D9B" w:rsidP="00E64D9B">
      <w:pPr>
        <w:pStyle w:val="a3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64D9B">
        <w:rPr>
          <w:rFonts w:ascii="Times New Roman" w:hAnsi="Times New Roman" w:cs="Times New Roman"/>
          <w:sz w:val="28"/>
          <w:szCs w:val="28"/>
          <w:lang w:val="uk-UA"/>
        </w:rPr>
        <w:t xml:space="preserve">Кушнір Анастасія Миколаївна </w:t>
      </w:r>
      <w:r>
        <w:rPr>
          <w:rFonts w:ascii="Times New Roman" w:hAnsi="Times New Roman" w:cs="Times New Roman"/>
          <w:sz w:val="28"/>
          <w:szCs w:val="28"/>
          <w:lang w:val="uk-UA"/>
        </w:rPr>
        <w:t>–  178 балів</w:t>
      </w:r>
    </w:p>
    <w:p w:rsidR="00272B96" w:rsidRDefault="00272B96"/>
    <w:sectPr w:rsidR="00272B96" w:rsidSect="00272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65724A"/>
    <w:multiLevelType w:val="hybridMultilevel"/>
    <w:tmpl w:val="CE10C4F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5F306A"/>
    <w:rsid w:val="000D23FD"/>
    <w:rsid w:val="002247FD"/>
    <w:rsid w:val="00272B96"/>
    <w:rsid w:val="005F306A"/>
    <w:rsid w:val="006B140E"/>
    <w:rsid w:val="00733C13"/>
    <w:rsid w:val="00870938"/>
    <w:rsid w:val="008D7920"/>
    <w:rsid w:val="00A16D74"/>
    <w:rsid w:val="00DB3CE4"/>
    <w:rsid w:val="00E64D9B"/>
    <w:rsid w:val="00EA3644"/>
    <w:rsid w:val="00EB7934"/>
    <w:rsid w:val="00FB0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06A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4D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78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18082015</dc:creator>
  <cp:lastModifiedBy>18082015</cp:lastModifiedBy>
  <cp:revision>2</cp:revision>
  <dcterms:created xsi:type="dcterms:W3CDTF">2020-08-26T14:31:00Z</dcterms:created>
  <dcterms:modified xsi:type="dcterms:W3CDTF">2020-08-26T14:31:00Z</dcterms:modified>
</cp:coreProperties>
</file>